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/>
        <w:rPr>
          <w:b/>
          <w:b/>
          <w:sz w:val="24"/>
          <w:szCs w:val="24"/>
        </w:rPr>
      </w:pPr>
      <w:r>
        <w:rPr>
          <w:b/>
          <w:sz w:val="24"/>
          <w:szCs w:val="24"/>
          <w:lang w:eastAsia="hr-HR"/>
        </w:rPr>
        <w:t>Udruga za razvoj kreativnih potencijala djece, mladih i odraslih</w:t>
      </w:r>
      <w:r>
        <w:rPr>
          <w:b/>
          <w:sz w:val="24"/>
          <w:szCs w:val="24"/>
        </w:rPr>
        <w:t xml:space="preserve"> „Laboratorij kreativnosti“</w:t>
      </w:r>
    </w:p>
    <w:p>
      <w:pPr>
        <w:pStyle w:val="Normal"/>
        <w:spacing w:lineRule="atLeast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Slavonski Brod</w:t>
      </w:r>
    </w:p>
    <w:p>
      <w:pPr>
        <w:pStyle w:val="Normal"/>
        <w:spacing w:lineRule="atLeast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www.laboratorij-kreativnosti.hr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aslov"/>
        <w:jc w:val="center"/>
        <w:rPr>
          <w:color w:val="auto"/>
        </w:rPr>
      </w:pPr>
      <w:r>
        <w:rPr>
          <w:color w:val="auto"/>
        </w:rPr>
        <w:t>Izvješće o radu za 2024. godinu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 Slav. Brodu, 29.11. 2024.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Sadržaj: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Opći podaci o udruzi…………………………………………………………………………………………………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Popis svih programa/projekata za 2024. godinu …………..………………………………………….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programa/projekta …………………………………………………………………………………………..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Opći podaci o udruzi</w:t>
      </w:r>
    </w:p>
    <w:p>
      <w:pPr>
        <w:pStyle w:val="ListParagraph"/>
        <w:spacing w:lineRule="auto" w:line="360"/>
        <w:rPr>
          <w:sz w:val="24"/>
          <w:szCs w:val="24"/>
          <w:u w:val="single"/>
        </w:rPr>
      </w:pPr>
      <w:r>
        <w:rPr>
          <w:sz w:val="24"/>
          <w:szCs w:val="24"/>
        </w:rPr>
        <w:t>Naziv udruge: Udruga za razvoj kreativnih potencijala djece, mladih i odraslih „Laboratorij kreativnosti“</w:t>
      </w:r>
    </w:p>
    <w:p>
      <w:pPr>
        <w:pStyle w:val="ListParagraph"/>
        <w:spacing w:lineRule="auto" w:line="360"/>
        <w:rPr>
          <w:sz w:val="24"/>
          <w:szCs w:val="24"/>
          <w:u w:val="single"/>
        </w:rPr>
      </w:pPr>
      <w:r>
        <w:rPr>
          <w:sz w:val="24"/>
          <w:szCs w:val="24"/>
        </w:rPr>
        <w:t>Adresa: Slavonija II 3/2, 35000 Slav. Brod</w:t>
      </w:r>
    </w:p>
    <w:p>
      <w:pPr>
        <w:pStyle w:val="ListParagraph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OIB: 19579324260</w:t>
      </w:r>
    </w:p>
    <w:p>
      <w:pPr>
        <w:pStyle w:val="ListParagraph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e-mail: info@laboratorij-kreativnosti.hr</w:t>
      </w:r>
    </w:p>
    <w:p>
      <w:pPr>
        <w:pStyle w:val="ListParagraph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Predsjednik udruge: Vesna Jerković</w:t>
      </w:r>
    </w:p>
    <w:p>
      <w:pPr>
        <w:pStyle w:val="ListParagraph"/>
        <w:spacing w:lineRule="auto" w:line="360"/>
        <w:rPr>
          <w:sz w:val="24"/>
          <w:szCs w:val="24"/>
          <w:u w:val="single"/>
        </w:rPr>
      </w:pPr>
      <w:r>
        <w:rPr>
          <w:sz w:val="24"/>
          <w:szCs w:val="24"/>
        </w:rPr>
        <w:t>Podpredsjednik: Sanja Pejić Roško</w:t>
      </w:r>
    </w:p>
    <w:p>
      <w:pPr>
        <w:pStyle w:val="ListParagraph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Tajnik: Davorka Čavar-Lovrić</w:t>
      </w:r>
    </w:p>
    <w:p>
      <w:pPr>
        <w:pStyle w:val="ListParagraph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Kontakt osoba: Vesna Jerković</w:t>
      </w:r>
    </w:p>
    <w:p>
      <w:pPr>
        <w:pStyle w:val="ListParagraph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Popis svih programa/projekata za 2024 godinu: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Projekt Šiza Kriza – radijska emisija o mentalnom zdravlju i dobrobiti zajednice</w:t>
      </w:r>
    </w:p>
    <w:p>
      <w:pPr>
        <w:pStyle w:val="ListParagraph"/>
        <w:ind w:left="1080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Opis programa/projekta (svakog pojedinačno)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 Šiza kriza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Kratak opis projekta: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Suvremeni život unosi visoki stres. Kako je mentalno zdravlje zalog otpornosti svake zajednice te je učinkovitije spriječiti nego liječiti, razvijena je radijska emisija o mentalnom zdravlju i psihologiji koju uređuju stručnjaci, psiholozi iz lokalne zajednice i medijski stručnjaci u suradnji sa Radiom 92FM. Emisija se emitira svake srijede u 17 sati.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Ciljevi projekta: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Približiti znanja iz psihologije, učiniti ih praktičnima kako bi ih osobe mogle primjenjivati u svom svakodnevnom životu i tako povećati razinu zadovoljstva, optimizma, raspoloženja, kvalitetu života, poboljšali odnose s drugim ljudima, utjecati na svoje zdravstveno stanje.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Detaljniji opis projekta: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Dobrobit zajednice i ono što je određuje, pitanja su oko kojih svatko ima pravo na svoj pogled. Javnozdravstveno gledište je da, kada se zateknemo u krizi poput ove izazvane epidemijom koronavirusa koja je preokrenula čitav svijet, treba sagledati vlastite snage i krenuti od onoga što već imamo, u odnosu na ono što nam sada uvelike nedostaje.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Šiza kriza“ je inicijativa usmjerena na ublažavanje negativnih posljedica koronakrize na mentalno zdravlje i dobrobit građana, osnaživanje i jačanje otpornosti naše zajednice. Radi se o radijskoj emisiji koja želi potaknuti građane na brigu o mentalnom zdravlju te, općenito, pozitivno utjecati na raspoloženje i sve nas osnažiti za nošenje sa svim neželjenim izazovima koje nam je u život unijela epidemija koronavirusa, ali i druge okolnosti. Inicijativa je nastala kao odgovor na potrebu da se ojača skrb o mentalnom zdravlju i dobrobiti zajednice, na što su ukazala i različita istraživanja provedene od početka epidemije.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 temama iz psihologije govore nam znalci, kako psiholozi tako drugi stručnjaci iz područja obrazovanja, zdravstva, prava. Gosti naše emisije su i „stručnjaci po iskustvu“- osobe od praktičnog znanja npr. majke, očevi, supruzi, osobe koje se nose s depresijom, anksioznošću, PTSPom i dr.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Emisije se redovito objavljuju na Radiju 92FM – neprofitni radio u zajednici. Aktivni smo na Facebook stranici Šiza Kriza te na Youtube kanalu Šiza Kriza gdje se možete upoznati s našim dosadašnjim radom jer smo objavili gotovo sve dosadašnje emisije. Od 2023. aktivna je stranica projekta </w:t>
      </w:r>
      <w:hyperlink r:id="rId2">
        <w:r>
          <w:rPr>
            <w:rStyle w:val="Internetskapoveznica"/>
            <w:sz w:val="24"/>
            <w:szCs w:val="24"/>
          </w:rPr>
          <w:t>www.sizakriza.eu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Projekt sufinanciraju Brodsko-posavska županija i Grad Slavonski Brod.</w:t>
      </w:r>
    </w:p>
    <w:p>
      <w:pPr>
        <w:pStyle w:val="ListParagraph"/>
        <w:ind w:left="10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  <w:t>U Slav. Brodu, 29. 11. 2024.</w:t>
        <w:tab/>
        <w:tab/>
        <w:tab/>
        <w:t>Predsjednica: Vesna Jeković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Char" w:customStyle="1">
    <w:name w:val="Naslov Char"/>
    <w:basedOn w:val="DefaultParagraphFont"/>
    <w:uiPriority w:val="10"/>
    <w:qFormat/>
    <w:rsid w:val="0086302b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931cd0"/>
    <w:rPr>
      <w:rFonts w:ascii="Tahoma" w:hAnsi="Tahoma" w:cs="Tahoma"/>
      <w:sz w:val="16"/>
      <w:szCs w:val="16"/>
    </w:rPr>
  </w:style>
  <w:style w:type="character" w:styleId="Internetskapoveznica">
    <w:name w:val="Internetska poveznica"/>
    <w:basedOn w:val="DefaultParagraphFont"/>
    <w:uiPriority w:val="99"/>
    <w:unhideWhenUsed/>
    <w:rsid w:val="0032738e"/>
    <w:rPr>
      <w:color w:val="0000FF" w:themeColor="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33b18"/>
    <w:pPr>
      <w:spacing w:before="0" w:after="200"/>
      <w:ind w:left="720" w:hanging="0"/>
      <w:contextualSpacing/>
    </w:pPr>
    <w:rPr/>
  </w:style>
  <w:style w:type="paragraph" w:styleId="Naslov">
    <w:name w:val="Title"/>
    <w:basedOn w:val="Normal"/>
    <w:next w:val="Normal"/>
    <w:link w:val="NaslovChar"/>
    <w:uiPriority w:val="10"/>
    <w:qFormat/>
    <w:rsid w:val="0086302b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NoSpacing">
    <w:name w:val="No Spacing"/>
    <w:uiPriority w:val="1"/>
    <w:qFormat/>
    <w:rsid w:val="0086302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931cd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izakriza.e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LibreOffice/7.2.5.2$Windows_X86_64 LibreOffice_project/499f9727c189e6ef3471021d6132d4c694f357e5</Application>
  <AppVersion>15.0000</AppVersion>
  <Pages>4</Pages>
  <Words>464</Words>
  <Characters>2893</Characters>
  <CharactersWithSpaces>3321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2016-12-12T07:30:00Z</dcterms:created>
  <dc:creator>emina.kalamir</dc:creator>
  <dc:description/>
  <dc:language>hr-HR</dc:language>
  <cp:lastModifiedBy/>
  <cp:lastPrinted>2015-11-23T08:40:00Z</cp:lastPrinted>
  <dcterms:modified xsi:type="dcterms:W3CDTF">2024-12-27T18:29:35Z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